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69D" w:rsidRDefault="00A2669D"/>
    <w:p w:rsidR="00A2669D" w:rsidRPr="00A2669D" w:rsidRDefault="00A2669D" w:rsidP="00A2669D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АННОТАЦИЯ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  <w:t xml:space="preserve">К РАБОЧИМ ПРОГРАММАМ ПО 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ГЕОГРАФИИ                                  5-9 КЛАССОВ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                      </w:t>
      </w:r>
      <w:r w:rsidR="00F067C1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МБОУ «СОШ №18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» </w:t>
      </w:r>
      <w:proofErr w:type="spellStart"/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г.ГРОЗНОГО</w:t>
      </w:r>
      <w:proofErr w:type="spellEnd"/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</w:r>
    </w:p>
    <w:p w:rsidR="00926A22" w:rsidRPr="00926A22" w:rsidRDefault="00A2669D" w:rsidP="00926A22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26A22" w:rsidRPr="00926A22">
        <w:rPr>
          <w:rFonts w:ascii="Times New Roman" w:eastAsia="Calibri" w:hAnsi="Times New Roman" w:cs="Times New Roman"/>
          <w:sz w:val="24"/>
          <w:szCs w:val="24"/>
        </w:rPr>
        <w:t xml:space="preserve">       Рабочая программа по географии ориентирована на учащихся 5-9 классов и разработана на основе следующих документов:</w:t>
      </w:r>
    </w:p>
    <w:p w:rsidR="00926A22" w:rsidRPr="00926A22" w:rsidRDefault="00926A22" w:rsidP="00926A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6A22">
        <w:rPr>
          <w:rFonts w:ascii="Times New Roman" w:eastAsia="Calibri" w:hAnsi="Times New Roman" w:cs="Times New Roman"/>
          <w:sz w:val="24"/>
          <w:szCs w:val="24"/>
        </w:rPr>
        <w:t xml:space="preserve">1. Федеральный государственный образовательный стандарт основного общего образования (приказ </w:t>
      </w:r>
      <w:proofErr w:type="spellStart"/>
      <w:r w:rsidRPr="00926A22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26A22">
        <w:rPr>
          <w:rFonts w:ascii="Times New Roman" w:eastAsia="Calibri" w:hAnsi="Times New Roman" w:cs="Times New Roman"/>
          <w:sz w:val="24"/>
          <w:szCs w:val="24"/>
        </w:rPr>
        <w:t xml:space="preserve"> РФ от 17.12.20</w:t>
      </w:r>
      <w:bookmarkStart w:id="0" w:name="_GoBack"/>
      <w:r w:rsidRPr="00926A22">
        <w:rPr>
          <w:rFonts w:ascii="Times New Roman" w:eastAsia="Calibri" w:hAnsi="Times New Roman" w:cs="Times New Roman"/>
          <w:sz w:val="24"/>
          <w:szCs w:val="24"/>
        </w:rPr>
        <w:t>10</w:t>
      </w:r>
      <w:bookmarkEnd w:id="0"/>
      <w:r w:rsidRPr="00926A22">
        <w:rPr>
          <w:rFonts w:ascii="Times New Roman" w:eastAsia="Calibri" w:hAnsi="Times New Roman" w:cs="Times New Roman"/>
          <w:sz w:val="24"/>
          <w:szCs w:val="24"/>
        </w:rPr>
        <w:t xml:space="preserve"> № 1897);</w:t>
      </w:r>
    </w:p>
    <w:p w:rsidR="00926A22" w:rsidRPr="00926A22" w:rsidRDefault="00926A22" w:rsidP="00926A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6A22">
        <w:rPr>
          <w:rFonts w:ascii="Times New Roman" w:eastAsia="Calibri" w:hAnsi="Times New Roman" w:cs="Times New Roman"/>
          <w:sz w:val="24"/>
          <w:szCs w:val="24"/>
        </w:rPr>
        <w:t>2. Примерная основная образовательная программа основного общего образования (одобрена решением федерального методического объединения по общему образованию, протокол от 08.04.2015 № 1/15);</w:t>
      </w:r>
    </w:p>
    <w:p w:rsidR="00926A22" w:rsidRPr="00926A22" w:rsidRDefault="00926A22" w:rsidP="00926A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6A22">
        <w:rPr>
          <w:rFonts w:ascii="Times New Roman" w:eastAsia="Calibri" w:hAnsi="Times New Roman" w:cs="Times New Roman"/>
          <w:sz w:val="24"/>
          <w:szCs w:val="24"/>
        </w:rPr>
        <w:t xml:space="preserve">3. Программа курса «География». 5–9 классы </w:t>
      </w:r>
      <w:r w:rsidRPr="00926A2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сост. линией учебников "Полярная звезда". 5-9 классы. А. И. Алексеев, О. А. Климанова, В. В. Климанов, В. А. Низовцев. М.: Просвещение «Полярная звезда», 2018</w:t>
      </w:r>
    </w:p>
    <w:p w:rsidR="00926A22" w:rsidRPr="00926A22" w:rsidRDefault="00926A22" w:rsidP="00926A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A22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обеспечена учебниками, учебными пособиями, включенными в федеральный перечень учебников, рекомендуемых </w:t>
      </w:r>
      <w:proofErr w:type="spellStart"/>
      <w:r w:rsidRPr="00926A22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26A22">
        <w:rPr>
          <w:rFonts w:ascii="Times New Roman" w:eastAsia="Calibri" w:hAnsi="Times New Roman" w:cs="Times New Roman"/>
          <w:sz w:val="24"/>
          <w:szCs w:val="24"/>
        </w:rPr>
        <w:t xml:space="preserve"> РФ к использованию (приказ </w:t>
      </w:r>
      <w:proofErr w:type="spellStart"/>
      <w:r w:rsidRPr="00926A22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26A22">
        <w:rPr>
          <w:rFonts w:ascii="Times New Roman" w:eastAsia="Calibri" w:hAnsi="Times New Roman" w:cs="Times New Roman"/>
          <w:sz w:val="24"/>
          <w:szCs w:val="24"/>
        </w:rPr>
        <w:t xml:space="preserve"> РФ от 31.03.2014 № 253 с изменениями от 08.06.2015 № 576, от 28.12.2015 № 1529, от26.01.2016 № 38, 21.04.2016 № 459, от 29.12.2016 № 1677, от 08.06.2017 № 535, от 20.06.2017 № 581, от 05.07.2017 № 329</w:t>
      </w:r>
      <w:r w:rsidRPr="00926A2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26A22" w:rsidRPr="00926A22" w:rsidRDefault="00926A22" w:rsidP="00926A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6A22" w:rsidRPr="00926A22" w:rsidRDefault="00926A22" w:rsidP="00926A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География. 5-6 классы. Под ред. А.И. Алексеева. М.: Просвещение, 2018 </w:t>
      </w:r>
    </w:p>
    <w:p w:rsidR="00926A22" w:rsidRPr="00926A22" w:rsidRDefault="00926A22" w:rsidP="00926A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География. 7 класс. Под ред. А.И. Алексеева. М.: Просвещение </w:t>
      </w:r>
    </w:p>
    <w:p w:rsidR="00926A22" w:rsidRPr="00926A22" w:rsidRDefault="00926A22" w:rsidP="00926A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География. 8 класс. Под ред. А.И. Алексеева. М.: Просвещение </w:t>
      </w:r>
    </w:p>
    <w:p w:rsidR="00926A22" w:rsidRPr="00926A22" w:rsidRDefault="00926A22" w:rsidP="00926A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География. 9 класс. Под ред. А.И. Алексеева. М.: Просвещение </w:t>
      </w:r>
    </w:p>
    <w:p w:rsidR="00926A22" w:rsidRPr="00926A22" w:rsidRDefault="00926A22" w:rsidP="00926A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Методическая литература: В. В. Николина. География. Поурочные разработки. 5-6 классы (пособие для учителя). М.: Просвещение </w:t>
      </w:r>
    </w:p>
    <w:p w:rsidR="00926A22" w:rsidRPr="00926A22" w:rsidRDefault="00926A22" w:rsidP="00926A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C.И. Махов, И.П. </w:t>
      </w:r>
      <w:proofErr w:type="spellStart"/>
      <w:r w:rsidRPr="0092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Махова</w:t>
      </w:r>
      <w:proofErr w:type="spellEnd"/>
      <w:r w:rsidRPr="0092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География. Поурочные разработки. 7 класс (пособие для учителя). М.: </w:t>
      </w:r>
    </w:p>
    <w:p w:rsidR="00926A22" w:rsidRPr="00926A22" w:rsidRDefault="00926A22" w:rsidP="00926A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6A22" w:rsidRPr="00926A22" w:rsidRDefault="00926A22" w:rsidP="00926A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6A2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Программой отводится на изучение географии 278 часов, которые распределены по классам следующим образом:</w:t>
      </w:r>
    </w:p>
    <w:p w:rsidR="00926A22" w:rsidRPr="00926A22" w:rsidRDefault="00926A22" w:rsidP="00926A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6A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5 класс – 35 часов, 1 час в неделю;</w:t>
      </w:r>
    </w:p>
    <w:p w:rsidR="00926A22" w:rsidRPr="00926A22" w:rsidRDefault="00926A22" w:rsidP="00926A22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6A22">
        <w:rPr>
          <w:rFonts w:ascii="Times New Roman" w:eastAsia="Times New Roman" w:hAnsi="Times New Roman" w:cs="Times New Roman"/>
          <w:sz w:val="24"/>
          <w:szCs w:val="24"/>
          <w:lang w:eastAsia="ar-SA"/>
        </w:rPr>
        <w:t>6 класс – 35 часов, 1 час в неделю;</w:t>
      </w:r>
    </w:p>
    <w:p w:rsidR="00926A22" w:rsidRPr="00926A22" w:rsidRDefault="00926A22" w:rsidP="00926A22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6A22">
        <w:rPr>
          <w:rFonts w:ascii="Times New Roman" w:eastAsia="Times New Roman" w:hAnsi="Times New Roman" w:cs="Times New Roman"/>
          <w:sz w:val="24"/>
          <w:szCs w:val="24"/>
          <w:lang w:eastAsia="ar-SA"/>
        </w:rPr>
        <w:t>7 класс – 70 часов, 2 часа в неделю;</w:t>
      </w:r>
    </w:p>
    <w:p w:rsidR="00926A22" w:rsidRPr="00926A22" w:rsidRDefault="00926A22" w:rsidP="00926A22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6A22">
        <w:rPr>
          <w:rFonts w:ascii="Times New Roman" w:eastAsia="Times New Roman" w:hAnsi="Times New Roman" w:cs="Times New Roman"/>
          <w:sz w:val="24"/>
          <w:szCs w:val="24"/>
          <w:lang w:eastAsia="ar-SA"/>
        </w:rPr>
        <w:t>8 класс – 70 часов, 2 часа в неделю;</w:t>
      </w:r>
    </w:p>
    <w:p w:rsidR="00926A22" w:rsidRPr="00926A22" w:rsidRDefault="00926A22" w:rsidP="00926A22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6A22">
        <w:rPr>
          <w:rFonts w:ascii="Times New Roman" w:eastAsia="Times New Roman" w:hAnsi="Times New Roman" w:cs="Times New Roman"/>
          <w:sz w:val="24"/>
          <w:szCs w:val="24"/>
          <w:lang w:eastAsia="ar-SA"/>
        </w:rPr>
        <w:t>9 класс - 68 часов, 2 часа в неделю.</w:t>
      </w:r>
    </w:p>
    <w:p w:rsidR="00926A22" w:rsidRPr="00926A22" w:rsidRDefault="00926A22" w:rsidP="00926A22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26A22" w:rsidRPr="00926A22" w:rsidRDefault="00926A22" w:rsidP="00926A22">
      <w:pPr>
        <w:suppressAutoHyphens/>
        <w:autoSpaceDE w:val="0"/>
        <w:autoSpaceDN w:val="0"/>
        <w:adjustRightInd w:val="0"/>
        <w:spacing w:after="0" w:line="240" w:lineRule="auto"/>
        <w:ind w:right="395" w:firstLine="709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26A22">
        <w:rPr>
          <w:rFonts w:ascii="Times New Roman" w:eastAsia="Batang" w:hAnsi="Times New Roman" w:cs="Times New Roman"/>
          <w:b/>
          <w:sz w:val="24"/>
          <w:szCs w:val="24"/>
        </w:rPr>
        <w:t>Целью курса</w:t>
      </w:r>
      <w:r w:rsidRPr="00926A22">
        <w:rPr>
          <w:rFonts w:ascii="Times New Roman" w:eastAsia="Batang" w:hAnsi="Times New Roman" w:cs="Times New Roman"/>
          <w:sz w:val="24"/>
          <w:szCs w:val="24"/>
        </w:rPr>
        <w:t xml:space="preserve"> является развитие географических знаний, умений, опыта творческой деятельности и эмоционально-ценностного отношения к миру, необходимых для усвоения географии в средней школе и понимания закономерностей и противоречий развития географической оболочки.</w:t>
      </w:r>
    </w:p>
    <w:p w:rsidR="00926A22" w:rsidRPr="00926A22" w:rsidRDefault="00926A22" w:rsidP="00926A22">
      <w:pPr>
        <w:autoSpaceDE w:val="0"/>
        <w:autoSpaceDN w:val="0"/>
        <w:adjustRightInd w:val="0"/>
        <w:spacing w:after="0" w:line="240" w:lineRule="auto"/>
        <w:ind w:right="395" w:firstLine="709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26A22">
        <w:rPr>
          <w:rFonts w:ascii="Times New Roman" w:eastAsia="Batang" w:hAnsi="Times New Roman" w:cs="Times New Roman"/>
          <w:b/>
          <w:sz w:val="24"/>
          <w:szCs w:val="24"/>
        </w:rPr>
        <w:t>При изучении курса решаются следующие задачи:</w:t>
      </w:r>
    </w:p>
    <w:p w:rsidR="00926A22" w:rsidRPr="00926A22" w:rsidRDefault="00926A22" w:rsidP="00926A22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right="395" w:firstLine="709"/>
        <w:contextualSpacing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26A22">
        <w:rPr>
          <w:rFonts w:ascii="Times New Roman" w:eastAsia="Batang" w:hAnsi="Times New Roman" w:cs="Times New Roman"/>
          <w:sz w:val="24"/>
          <w:szCs w:val="24"/>
        </w:rPr>
        <w:t>формирование представлений о единстве природы, объяснение простейших взаимосвязей процессов и явлений природы, ее частей;</w:t>
      </w:r>
    </w:p>
    <w:p w:rsidR="00926A22" w:rsidRPr="00926A22" w:rsidRDefault="00926A22" w:rsidP="00926A22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right="395" w:firstLine="709"/>
        <w:contextualSpacing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26A22">
        <w:rPr>
          <w:rFonts w:ascii="Times New Roman" w:eastAsia="Batang" w:hAnsi="Times New Roman" w:cs="Times New Roman"/>
          <w:sz w:val="24"/>
          <w:szCs w:val="24"/>
        </w:rPr>
        <w:t xml:space="preserve">формирование представлений о структуре, развитии во времени и пространстве основных геосфер, об особенностях их взаимосвязи на планетарном, региональном и локальном уровнях; </w:t>
      </w:r>
    </w:p>
    <w:p w:rsidR="00926A22" w:rsidRPr="00926A22" w:rsidRDefault="00926A22" w:rsidP="00926A22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right="395" w:firstLine="709"/>
        <w:contextualSpacing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26A22">
        <w:rPr>
          <w:rFonts w:ascii="Times New Roman" w:eastAsia="Batang" w:hAnsi="Times New Roman" w:cs="Times New Roman"/>
          <w:sz w:val="24"/>
          <w:szCs w:val="24"/>
        </w:rPr>
        <w:lastRenderedPageBreak/>
        <w:t xml:space="preserve">развитие представлений о разнообразии </w:t>
      </w:r>
      <w:proofErr w:type="gramStart"/>
      <w:r w:rsidRPr="00926A22">
        <w:rPr>
          <w:rFonts w:ascii="Times New Roman" w:eastAsia="Batang" w:hAnsi="Times New Roman" w:cs="Times New Roman"/>
          <w:sz w:val="24"/>
          <w:szCs w:val="24"/>
        </w:rPr>
        <w:t>природы и сложности</w:t>
      </w:r>
      <w:proofErr w:type="gramEnd"/>
      <w:r w:rsidRPr="00926A22">
        <w:rPr>
          <w:rFonts w:ascii="Times New Roman" w:eastAsia="Batang" w:hAnsi="Times New Roman" w:cs="Times New Roman"/>
          <w:sz w:val="24"/>
          <w:szCs w:val="24"/>
        </w:rPr>
        <w:t xml:space="preserve"> протекающих в ней процессов; </w:t>
      </w:r>
    </w:p>
    <w:p w:rsidR="00926A22" w:rsidRPr="00926A22" w:rsidRDefault="00926A22" w:rsidP="00926A22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right="395" w:firstLine="709"/>
        <w:contextualSpacing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26A22">
        <w:rPr>
          <w:rFonts w:ascii="Times New Roman" w:eastAsia="Batang" w:hAnsi="Times New Roman" w:cs="Times New Roman"/>
          <w:sz w:val="24"/>
          <w:szCs w:val="24"/>
        </w:rPr>
        <w:t>развитие понимания воздействия человека на состояние природы и следствий взаимодействия природы и человека;</w:t>
      </w:r>
    </w:p>
    <w:p w:rsidR="00926A22" w:rsidRPr="00926A22" w:rsidRDefault="00926A22" w:rsidP="00926A22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right="395" w:firstLine="709"/>
        <w:contextualSpacing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26A22">
        <w:rPr>
          <w:rFonts w:ascii="Times New Roman" w:eastAsia="Batang" w:hAnsi="Times New Roman" w:cs="Times New Roman"/>
          <w:sz w:val="24"/>
          <w:szCs w:val="24"/>
        </w:rPr>
        <w:t xml:space="preserve">формирование системы географических знаний как составной части научной картины мира; </w:t>
      </w:r>
    </w:p>
    <w:p w:rsidR="00926A22" w:rsidRPr="00926A22" w:rsidRDefault="00926A22" w:rsidP="00926A22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right="395" w:firstLine="709"/>
        <w:contextualSpacing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26A22">
        <w:rPr>
          <w:rFonts w:ascii="Times New Roman" w:eastAsia="Batang" w:hAnsi="Times New Roman" w:cs="Times New Roman"/>
          <w:sz w:val="24"/>
          <w:szCs w:val="24"/>
        </w:rPr>
        <w:t>расширение и конкретизация представлений о пространственной неоднородности поверхности Земли на разных уровнях ее дифференциации</w:t>
      </w:r>
      <w:r w:rsidRPr="00926A22">
        <w:rPr>
          <w:rFonts w:ascii="Times New Roman" w:eastAsia="Batang" w:hAnsi="Times New Roman" w:cs="Times New Roman"/>
          <w:sz w:val="24"/>
          <w:szCs w:val="24"/>
          <w:lang w:val="en-US"/>
        </w:rPr>
        <w:t> </w:t>
      </w:r>
      <w:r w:rsidRPr="00926A22">
        <w:rPr>
          <w:rFonts w:ascii="Times New Roman" w:eastAsia="Batang" w:hAnsi="Times New Roman" w:cs="Times New Roman"/>
          <w:sz w:val="24"/>
          <w:szCs w:val="24"/>
        </w:rPr>
        <w:t xml:space="preserve">— от планетарного до локального; </w:t>
      </w:r>
    </w:p>
    <w:p w:rsidR="00926A22" w:rsidRPr="00926A22" w:rsidRDefault="00926A22" w:rsidP="00926A22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right="395" w:firstLine="709"/>
        <w:contextualSpacing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26A22">
        <w:rPr>
          <w:rFonts w:ascii="Times New Roman" w:eastAsia="Batang" w:hAnsi="Times New Roman" w:cs="Times New Roman"/>
          <w:sz w:val="24"/>
          <w:szCs w:val="24"/>
        </w:rPr>
        <w:t>познание сущности и динамики основных природных, экологических, социально-экономических и других процессов, происходящих в географической среде;</w:t>
      </w:r>
    </w:p>
    <w:p w:rsidR="00926A22" w:rsidRPr="00926A22" w:rsidRDefault="00926A22" w:rsidP="00926A22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right="395" w:firstLine="709"/>
        <w:contextualSpacing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26A22">
        <w:rPr>
          <w:rFonts w:ascii="Times New Roman" w:eastAsia="Batang" w:hAnsi="Times New Roman" w:cs="Times New Roman"/>
          <w:sz w:val="24"/>
          <w:szCs w:val="24"/>
        </w:rPr>
        <w:t xml:space="preserve">создание образных представлений о крупных регионах материков и странах с выделением особенностей их природы, природных богатств, использовании их населением в хозяйственной деятельности; </w:t>
      </w:r>
    </w:p>
    <w:p w:rsidR="00926A22" w:rsidRPr="00926A22" w:rsidRDefault="00926A22" w:rsidP="00926A22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right="395" w:firstLine="709"/>
        <w:contextualSpacing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26A22">
        <w:rPr>
          <w:rFonts w:ascii="Times New Roman" w:eastAsia="Batang" w:hAnsi="Times New Roman" w:cs="Times New Roman"/>
          <w:sz w:val="24"/>
          <w:szCs w:val="24"/>
        </w:rPr>
        <w:t>развитие понимания закономерностей размещения населения и территориальной организации хозяйства в связи с</w:t>
      </w:r>
      <w:r w:rsidRPr="00926A22">
        <w:rPr>
          <w:rFonts w:ascii="Times New Roman" w:eastAsia="Batang" w:hAnsi="Times New Roman" w:cs="Times New Roman"/>
          <w:sz w:val="24"/>
          <w:szCs w:val="24"/>
          <w:lang w:val="en-US"/>
        </w:rPr>
        <w:t> </w:t>
      </w:r>
      <w:r w:rsidRPr="00926A22">
        <w:rPr>
          <w:rFonts w:ascii="Times New Roman" w:eastAsia="Batang" w:hAnsi="Times New Roman" w:cs="Times New Roman"/>
          <w:sz w:val="24"/>
          <w:szCs w:val="24"/>
        </w:rPr>
        <w:t xml:space="preserve">природными, социально-экономическими факторами; </w:t>
      </w:r>
    </w:p>
    <w:p w:rsidR="00926A22" w:rsidRPr="00926A22" w:rsidRDefault="00926A22" w:rsidP="00926A22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right="395" w:firstLine="709"/>
        <w:contextualSpacing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26A22">
        <w:rPr>
          <w:rFonts w:ascii="Times New Roman" w:eastAsia="Batang" w:hAnsi="Times New Roman" w:cs="Times New Roman"/>
          <w:sz w:val="24"/>
          <w:szCs w:val="24"/>
        </w:rPr>
        <w:t>развитие понимания главных особенностей взаимодействия природы и общества, значения охраны окружающей среды и рационального природопользования;</w:t>
      </w:r>
    </w:p>
    <w:p w:rsidR="00926A22" w:rsidRPr="00926A22" w:rsidRDefault="00926A22" w:rsidP="00926A22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right="395" w:firstLine="709"/>
        <w:contextualSpacing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26A22">
        <w:rPr>
          <w:rFonts w:ascii="Times New Roman" w:eastAsia="Batang" w:hAnsi="Times New Roman" w:cs="Times New Roman"/>
          <w:sz w:val="24"/>
          <w:szCs w:val="24"/>
        </w:rPr>
        <w:t xml:space="preserve">формирование географического образа своей страны, представления о России как целостном географическом регионе и одновременно как о субъекте глобального географического пространства; </w:t>
      </w:r>
    </w:p>
    <w:p w:rsidR="00926A22" w:rsidRPr="00926A22" w:rsidRDefault="00926A22" w:rsidP="00926A22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right="395" w:firstLine="709"/>
        <w:contextualSpacing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26A22">
        <w:rPr>
          <w:rFonts w:ascii="Times New Roman" w:eastAsia="Batang" w:hAnsi="Times New Roman" w:cs="Times New Roman"/>
          <w:sz w:val="24"/>
          <w:szCs w:val="24"/>
        </w:rPr>
        <w:t>развитие умений анализировать, сравнивать, использовать в повседневной жизни информацию из различных источников</w:t>
      </w:r>
      <w:r w:rsidRPr="00926A22">
        <w:rPr>
          <w:rFonts w:ascii="Times New Roman" w:eastAsia="Batang" w:hAnsi="Times New Roman" w:cs="Times New Roman"/>
          <w:sz w:val="24"/>
          <w:szCs w:val="24"/>
          <w:lang w:val="en-US"/>
        </w:rPr>
        <w:t> </w:t>
      </w:r>
      <w:r w:rsidRPr="00926A22">
        <w:rPr>
          <w:rFonts w:ascii="Times New Roman" w:eastAsia="Batang" w:hAnsi="Times New Roman" w:cs="Times New Roman"/>
          <w:sz w:val="24"/>
          <w:szCs w:val="24"/>
        </w:rPr>
        <w:t xml:space="preserve">— карт, учебников, статистических данных, </w:t>
      </w:r>
      <w:proofErr w:type="spellStart"/>
      <w:r w:rsidRPr="00926A22">
        <w:rPr>
          <w:rFonts w:ascii="Times New Roman" w:eastAsia="Batang" w:hAnsi="Times New Roman" w:cs="Times New Roman"/>
          <w:sz w:val="24"/>
          <w:szCs w:val="24"/>
        </w:rPr>
        <w:t>интернет-ресурсов</w:t>
      </w:r>
      <w:proofErr w:type="spellEnd"/>
      <w:r w:rsidRPr="00926A22">
        <w:rPr>
          <w:rFonts w:ascii="Times New Roman" w:eastAsia="Batang" w:hAnsi="Times New Roman" w:cs="Times New Roman"/>
          <w:sz w:val="24"/>
          <w:szCs w:val="24"/>
        </w:rPr>
        <w:t>;</w:t>
      </w:r>
    </w:p>
    <w:p w:rsidR="00926A22" w:rsidRPr="00926A22" w:rsidRDefault="00926A22" w:rsidP="00926A22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right="395" w:firstLine="709"/>
        <w:contextualSpacing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26A22">
        <w:rPr>
          <w:rFonts w:ascii="Times New Roman" w:eastAsia="Batang" w:hAnsi="Times New Roman" w:cs="Times New Roman"/>
          <w:sz w:val="24"/>
          <w:szCs w:val="24"/>
        </w:rPr>
        <w:t>развитие умений и навыков вести наблюдения за объектами, процессами и явлениями географической среды, их изменениями в результате деятельности человека, принимать простейшие меры по защите и охране природы;</w:t>
      </w:r>
    </w:p>
    <w:p w:rsidR="003C33B9" w:rsidRDefault="00926A22" w:rsidP="00926A22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right="395" w:firstLine="709"/>
        <w:contextualSpacing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26A22">
        <w:rPr>
          <w:rFonts w:ascii="Times New Roman" w:eastAsia="Batang" w:hAnsi="Times New Roman" w:cs="Times New Roman"/>
          <w:sz w:val="24"/>
          <w:szCs w:val="24"/>
        </w:rPr>
        <w:t>создание образа своего родного края.</w:t>
      </w:r>
    </w:p>
    <w:p w:rsidR="00926A22" w:rsidRPr="00926A22" w:rsidRDefault="00926A22" w:rsidP="00926A22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right="395" w:firstLine="709"/>
        <w:contextualSpacing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3C33B9" w:rsidRDefault="003C33B9" w:rsidP="003C33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0B1BC8"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3C33B9" w:rsidRPr="000A0A22" w:rsidRDefault="003C33B9" w:rsidP="003C33B9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A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3C33B9" w:rsidRPr="000A0A22" w:rsidRDefault="003C33B9" w:rsidP="003C33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33B9" w:rsidRPr="000A0A22" w:rsidRDefault="00E36812" w:rsidP="003C33B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программа по географии</w:t>
      </w:r>
      <w:r w:rsidR="003C33B9" w:rsidRPr="000A0A22"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3C33B9" w:rsidRPr="000A0A22" w:rsidRDefault="003C33B9" w:rsidP="003C33B9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3C33B9" w:rsidRPr="000A0A22" w:rsidRDefault="003C33B9" w:rsidP="003C33B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3C33B9" w:rsidRPr="000A0A22" w:rsidRDefault="003C33B9" w:rsidP="003C33B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3C33B9" w:rsidRPr="000A0A22" w:rsidRDefault="003C33B9" w:rsidP="003C33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A0A22"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3C33B9" w:rsidRPr="00174008" w:rsidRDefault="003C33B9" w:rsidP="003C33B9">
      <w:pPr>
        <w:rPr>
          <w:rFonts w:ascii="Times New Roman" w:hAnsi="Times New Roman" w:cs="Times New Roman"/>
        </w:rPr>
      </w:pPr>
    </w:p>
    <w:p w:rsidR="00A2669D" w:rsidRPr="00AB5496" w:rsidRDefault="00474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A2669D" w:rsidRDefault="00A2669D"/>
    <w:p w:rsidR="00A2669D" w:rsidRDefault="00A2669D"/>
    <w:p w:rsidR="00A2669D" w:rsidRDefault="00A2669D"/>
    <w:p w:rsidR="00A2669D" w:rsidRDefault="00A2669D"/>
    <w:p w:rsidR="00A2669D" w:rsidRDefault="00A2669D"/>
    <w:sectPr w:rsidR="00A26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E4AD4"/>
    <w:multiLevelType w:val="hybridMultilevel"/>
    <w:tmpl w:val="BCBC08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6F0"/>
    <w:rsid w:val="000E5493"/>
    <w:rsid w:val="001536F0"/>
    <w:rsid w:val="0023774C"/>
    <w:rsid w:val="003C33B9"/>
    <w:rsid w:val="004746AF"/>
    <w:rsid w:val="007F406D"/>
    <w:rsid w:val="00926A22"/>
    <w:rsid w:val="009B2B40"/>
    <w:rsid w:val="00A2669D"/>
    <w:rsid w:val="00AB5496"/>
    <w:rsid w:val="00E36812"/>
    <w:rsid w:val="00EE6028"/>
    <w:rsid w:val="00F0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CF278"/>
  <w15:docId w15:val="{BE656E04-5E10-4B48-809F-AC29ADE8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3B9"/>
    <w:pPr>
      <w:ind w:left="720"/>
      <w:contextualSpacing/>
    </w:pPr>
  </w:style>
  <w:style w:type="paragraph" w:styleId="a4">
    <w:name w:val="No Spacing"/>
    <w:uiPriority w:val="1"/>
    <w:qFormat/>
    <w:rsid w:val="00926A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9DE19-8F86-4A80-AC00-DA6BA6B21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Mariam</cp:lastModifiedBy>
  <cp:revision>12</cp:revision>
  <dcterms:created xsi:type="dcterms:W3CDTF">2017-10-17T12:48:00Z</dcterms:created>
  <dcterms:modified xsi:type="dcterms:W3CDTF">2022-10-05T15:30:00Z</dcterms:modified>
</cp:coreProperties>
</file>